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A" w:rsidRDefault="008E54DA" w:rsidP="008E54DA">
      <w:pPr>
        <w:pStyle w:val="2"/>
        <w:shd w:val="clear" w:color="auto" w:fill="F5F5F5"/>
        <w:spacing w:before="0" w:beforeAutospacing="0" w:after="0" w:afterAutospacing="0" w:line="536" w:lineRule="atLeast"/>
        <w:rPr>
          <w:rStyle w:val="a3"/>
          <w:rFonts w:ascii="Exo 2" w:hAnsi="Exo 2"/>
          <w:caps/>
          <w:color w:val="424242"/>
          <w:sz w:val="27"/>
          <w:szCs w:val="27"/>
        </w:rPr>
      </w:pPr>
      <w:r w:rsidRPr="008E54DA">
        <w:rPr>
          <w:rStyle w:val="a3"/>
          <w:rFonts w:ascii="Exo 2" w:hAnsi="Exo 2"/>
          <w:caps/>
          <w:color w:val="424242"/>
          <w:sz w:val="27"/>
          <w:szCs w:val="27"/>
        </w:rPr>
        <w:t xml:space="preserve">Анкета </w:t>
      </w:r>
    </w:p>
    <w:p w:rsidR="008E54DA" w:rsidRDefault="008E54DA" w:rsidP="008E54DA">
      <w:pPr>
        <w:pStyle w:val="2"/>
        <w:shd w:val="clear" w:color="auto" w:fill="F5F5F5"/>
        <w:spacing w:before="0" w:beforeAutospacing="0" w:after="0" w:afterAutospacing="0" w:line="536" w:lineRule="atLeast"/>
        <w:rPr>
          <w:rFonts w:ascii="Exo 2" w:hAnsi="Exo 2"/>
          <w:b w:val="0"/>
          <w:bCs w:val="0"/>
          <w:caps/>
          <w:color w:val="424242"/>
        </w:rPr>
      </w:pPr>
      <w:r>
        <w:rPr>
          <w:rStyle w:val="a3"/>
          <w:rFonts w:ascii="Exo 2" w:hAnsi="Exo 2"/>
          <w:caps/>
          <w:color w:val="424242"/>
          <w:sz w:val="27"/>
          <w:szCs w:val="27"/>
        </w:rPr>
        <w:t>ВОЗВРАТ ПО РЕКЛАМАЦИИ</w:t>
      </w:r>
    </w:p>
    <w:p w:rsidR="00E674EE" w:rsidRDefault="00E674EE">
      <w:pPr>
        <w:rPr>
          <w:sz w:val="28"/>
          <w:szCs w:val="28"/>
        </w:rPr>
      </w:pPr>
    </w:p>
    <w:p w:rsidR="00805DE2" w:rsidRPr="00E674EE" w:rsidRDefault="00E674EE">
      <w:pPr>
        <w:rPr>
          <w:b/>
          <w:sz w:val="28"/>
          <w:szCs w:val="28"/>
        </w:rPr>
      </w:pPr>
      <w:r w:rsidRPr="00E674EE">
        <w:rPr>
          <w:b/>
          <w:sz w:val="28"/>
          <w:szCs w:val="28"/>
        </w:rPr>
        <w:t>ВАЖНО: Полный или частичный разбор турбины лишает права на возврат по гарантии.</w:t>
      </w:r>
    </w:p>
    <w:p w:rsidR="008E54DA" w:rsidRPr="008E54DA" w:rsidRDefault="008E54DA" w:rsidP="008E54DA">
      <w:pPr>
        <w:numPr>
          <w:ilvl w:val="0"/>
          <w:numId w:val="1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Номер детали</w:t>
      </w:r>
      <w:r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 xml:space="preserve"> ____________________________________________________________</w:t>
      </w:r>
    </w:p>
    <w:p w:rsidR="008E54DA" w:rsidRPr="008E54DA" w:rsidRDefault="008E54DA" w:rsidP="008E54DA">
      <w:pPr>
        <w:numPr>
          <w:ilvl w:val="0"/>
          <w:numId w:val="1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Дат</w:t>
      </w:r>
      <w:r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а</w:t>
      </w: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 xml:space="preserve"> покупки (смотрите в накладной или в гарантийном листе)</w:t>
      </w:r>
      <w:r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 xml:space="preserve"> __________________</w:t>
      </w:r>
    </w:p>
    <w:p w:rsidR="008E54DA" w:rsidRPr="008E54DA" w:rsidRDefault="008E54DA" w:rsidP="008E54DA">
      <w:pPr>
        <w:numPr>
          <w:ilvl w:val="0"/>
          <w:numId w:val="1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Цена ____________________________________________________________________</w:t>
      </w:r>
    </w:p>
    <w:p w:rsidR="008E54DA" w:rsidRPr="008E54DA" w:rsidRDefault="008E54DA" w:rsidP="008E54DA">
      <w:pPr>
        <w:numPr>
          <w:ilvl w:val="0"/>
          <w:numId w:val="1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Ф.И.О заявителя</w:t>
      </w:r>
      <w:r w:rsidR="00B423F9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 xml:space="preserve"> __________________________________________________________</w:t>
      </w:r>
    </w:p>
    <w:p w:rsidR="008E54DA" w:rsidRPr="008E54DA" w:rsidRDefault="008E54DA" w:rsidP="008E54DA">
      <w:pPr>
        <w:numPr>
          <w:ilvl w:val="0"/>
          <w:numId w:val="1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Телефон заявителя</w:t>
      </w:r>
      <w:r w:rsidR="00B423F9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 xml:space="preserve"> ________________________________________________________</w:t>
      </w:r>
    </w:p>
    <w:p w:rsidR="008E54DA" w:rsidRPr="008E54DA" w:rsidRDefault="008E54DA" w:rsidP="008E54DA">
      <w:pPr>
        <w:numPr>
          <w:ilvl w:val="0"/>
          <w:numId w:val="1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Указать пробег авто на момент установки турбокомпрессора</w:t>
      </w:r>
      <w:r w:rsidR="00B423F9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____________________</w:t>
      </w:r>
    </w:p>
    <w:p w:rsidR="008E54DA" w:rsidRPr="008E54DA" w:rsidRDefault="008E54DA" w:rsidP="008E54DA">
      <w:pPr>
        <w:numPr>
          <w:ilvl w:val="0"/>
          <w:numId w:val="1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Указать дату установки турбокомпрессора</w:t>
      </w:r>
      <w:r w:rsidR="00B423F9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 xml:space="preserve"> ___________________________________</w:t>
      </w:r>
    </w:p>
    <w:p w:rsidR="008E54DA" w:rsidRPr="008E54DA" w:rsidRDefault="008E54DA" w:rsidP="008E54DA">
      <w:pPr>
        <w:numPr>
          <w:ilvl w:val="0"/>
          <w:numId w:val="1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Указать пробег авто на момент демонтажа турбокомпрессора или обнаружения неисправности</w:t>
      </w:r>
      <w:r w:rsidR="00B423F9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 xml:space="preserve"> ___________________________________________________________</w:t>
      </w:r>
    </w:p>
    <w:p w:rsidR="008E54DA" w:rsidRDefault="008E54DA" w:rsidP="008E54DA">
      <w:pPr>
        <w:numPr>
          <w:ilvl w:val="0"/>
          <w:numId w:val="1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Указать дату демонтажа турбокомпрессора или обнаружения неисправности</w:t>
      </w:r>
      <w:r w:rsidR="00B423F9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____________________________________________________________</w:t>
      </w:r>
    </w:p>
    <w:p w:rsidR="00B423F9" w:rsidRDefault="00B423F9" w:rsidP="00B423F9">
      <w:p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</w:p>
    <w:p w:rsidR="00B423F9" w:rsidRDefault="00B423F9" w:rsidP="00B423F9">
      <w:p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</w:p>
    <w:p w:rsidR="00B423F9" w:rsidRDefault="00B423F9" w:rsidP="00B423F9">
      <w:pPr>
        <w:pStyle w:val="2"/>
        <w:shd w:val="clear" w:color="auto" w:fill="F5F5F5"/>
        <w:spacing w:before="0" w:beforeAutospacing="0" w:after="0" w:afterAutospacing="0" w:line="536" w:lineRule="atLeast"/>
        <w:rPr>
          <w:rFonts w:ascii="Exo 2" w:hAnsi="Exo 2"/>
          <w:b w:val="0"/>
          <w:bCs w:val="0"/>
          <w:caps/>
          <w:color w:val="424242"/>
        </w:rPr>
      </w:pPr>
      <w:r>
        <w:rPr>
          <w:rStyle w:val="a3"/>
          <w:rFonts w:ascii="Exo 2" w:hAnsi="Exo 2"/>
          <w:caps/>
          <w:color w:val="424242"/>
          <w:sz w:val="27"/>
          <w:szCs w:val="27"/>
        </w:rPr>
        <w:t>К ЭЛЕКТРОННОМУ ПИСЬМУ ДОЛЖНЫ БЫТЬ ПРИЛОЖЕНЫ 5 КАЧЕСТВЕННЫХ (РАЗБОРЧИВЫХ) ФОТО:</w:t>
      </w:r>
    </w:p>
    <w:p w:rsidR="00B423F9" w:rsidRPr="008E54DA" w:rsidRDefault="00B423F9" w:rsidP="00B423F9">
      <w:p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</w:p>
    <w:p w:rsidR="00B423F9" w:rsidRDefault="008E54DA" w:rsidP="006B76DC">
      <w:pPr>
        <w:numPr>
          <w:ilvl w:val="0"/>
          <w:numId w:val="6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Фото турбины</w:t>
      </w:r>
    </w:p>
    <w:p w:rsidR="008E54DA" w:rsidRPr="008E54DA" w:rsidRDefault="008E54DA" w:rsidP="006B76DC">
      <w:pPr>
        <w:numPr>
          <w:ilvl w:val="0"/>
          <w:numId w:val="6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Фото шильды турбины</w:t>
      </w:r>
      <w:r w:rsidR="00B423F9" w:rsidRPr="00B423F9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 xml:space="preserve"> </w:t>
      </w:r>
    </w:p>
    <w:p w:rsidR="008E54DA" w:rsidRPr="008E54DA" w:rsidRDefault="008E54DA" w:rsidP="00B423F9">
      <w:pPr>
        <w:numPr>
          <w:ilvl w:val="0"/>
          <w:numId w:val="6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Фото гарантийного листа</w:t>
      </w:r>
    </w:p>
    <w:p w:rsidR="008E54DA" w:rsidRPr="008E54DA" w:rsidRDefault="008E54DA" w:rsidP="00B423F9">
      <w:pPr>
        <w:numPr>
          <w:ilvl w:val="0"/>
          <w:numId w:val="6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Фото / Скан заказ-наряда СТО на установку турбины. (Если были произведены замена ДВС или капитальный ремонт ДВС прислать фото заказ нарядов на эти работы).</w:t>
      </w:r>
    </w:p>
    <w:p w:rsidR="00B423F9" w:rsidRDefault="008E54DA" w:rsidP="00B423F9">
      <w:pPr>
        <w:numPr>
          <w:ilvl w:val="0"/>
          <w:numId w:val="6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Фото / Скан акта рекламации СТО с техническим заключением о том, почему поломка признана заводским браком, а не нарушением правил установки турбокомпрессора (с синей печатью СТО и подписью Мастера, его Ф.И.О. и контактный телефон)</w:t>
      </w:r>
      <w:r w:rsidR="00B423F9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 xml:space="preserve">. Обязательные данные в акте рекламации: </w:t>
      </w:r>
    </w:p>
    <w:p w:rsidR="008E54DA" w:rsidRPr="00B423F9" w:rsidRDefault="00B423F9" w:rsidP="00B423F9">
      <w:pPr>
        <w:pStyle w:val="a4"/>
        <w:numPr>
          <w:ilvl w:val="0"/>
          <w:numId w:val="7"/>
        </w:num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B423F9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Модель Авто.</w:t>
      </w:r>
    </w:p>
    <w:p w:rsidR="00B423F9" w:rsidRPr="00B423F9" w:rsidRDefault="00B423F9" w:rsidP="00B423F9">
      <w:pPr>
        <w:pStyle w:val="a4"/>
        <w:numPr>
          <w:ilvl w:val="0"/>
          <w:numId w:val="7"/>
        </w:num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>
        <w:rPr>
          <w:rFonts w:ascii="Exo 2" w:eastAsia="Times New Roman" w:hAnsi="Exo 2" w:cs="Times New Roman"/>
          <w:color w:val="424242"/>
          <w:sz w:val="24"/>
          <w:szCs w:val="24"/>
          <w:lang w:val="en-US" w:eastAsia="ru-RU"/>
        </w:rPr>
        <w:t>VIN</w:t>
      </w:r>
    </w:p>
    <w:p w:rsidR="00B423F9" w:rsidRDefault="00B423F9" w:rsidP="00B423F9">
      <w:pPr>
        <w:pStyle w:val="a4"/>
        <w:numPr>
          <w:ilvl w:val="0"/>
          <w:numId w:val="7"/>
        </w:num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Дата Акта</w:t>
      </w:r>
    </w:p>
    <w:p w:rsidR="00B423F9" w:rsidRDefault="00B423F9" w:rsidP="00B423F9">
      <w:pPr>
        <w:pStyle w:val="a4"/>
        <w:numPr>
          <w:ilvl w:val="0"/>
          <w:numId w:val="7"/>
        </w:num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Пробег на момент установки турбины</w:t>
      </w:r>
    </w:p>
    <w:p w:rsidR="00B423F9" w:rsidRDefault="00B423F9" w:rsidP="00B423F9">
      <w:pPr>
        <w:pStyle w:val="a4"/>
        <w:numPr>
          <w:ilvl w:val="0"/>
          <w:numId w:val="7"/>
        </w:num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Дата установки турбины</w:t>
      </w:r>
    </w:p>
    <w:p w:rsidR="00B423F9" w:rsidRDefault="00B423F9" w:rsidP="00B423F9">
      <w:pPr>
        <w:pStyle w:val="a4"/>
        <w:numPr>
          <w:ilvl w:val="0"/>
          <w:numId w:val="7"/>
        </w:num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П</w:t>
      </w: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робег авто на момент демонтажа турбокомпрессора или обнаружения неисправности</w:t>
      </w:r>
    </w:p>
    <w:p w:rsidR="00B423F9" w:rsidRDefault="00B423F9" w:rsidP="00B423F9">
      <w:pPr>
        <w:pStyle w:val="a4"/>
        <w:numPr>
          <w:ilvl w:val="0"/>
          <w:numId w:val="7"/>
        </w:num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 xml:space="preserve">Дата </w:t>
      </w: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на момент демонтажа турбокомпрессора или обнаружения неисправности</w:t>
      </w:r>
    </w:p>
    <w:p w:rsidR="00B423F9" w:rsidRDefault="00B423F9" w:rsidP="00B423F9">
      <w:pPr>
        <w:pStyle w:val="a4"/>
        <w:numPr>
          <w:ilvl w:val="0"/>
          <w:numId w:val="7"/>
        </w:num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 w:rsidRPr="00B423F9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Формулировка о неисправности со слов клиента</w:t>
      </w:r>
    </w:p>
    <w:p w:rsidR="00B423F9" w:rsidRPr="00B423F9" w:rsidRDefault="00E674EE" w:rsidP="00B423F9">
      <w:pPr>
        <w:pStyle w:val="a4"/>
        <w:numPr>
          <w:ilvl w:val="0"/>
          <w:numId w:val="7"/>
        </w:numPr>
        <w:shd w:val="clear" w:color="auto" w:fill="F5F5F5"/>
        <w:spacing w:after="0" w:line="306" w:lineRule="atLeast"/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</w:pPr>
      <w:r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Описание неисправности сотрудниками СТО. (Какие признаки поломки наблюдали при демонтаже турбины или при диагностике ДВС).</w:t>
      </w:r>
    </w:p>
    <w:p w:rsidR="00B423F9" w:rsidRDefault="00B423F9" w:rsidP="008E54DA">
      <w:pPr>
        <w:shd w:val="clear" w:color="auto" w:fill="F5F5F5"/>
        <w:spacing w:after="0" w:line="536" w:lineRule="atLeast"/>
        <w:outlineLvl w:val="1"/>
        <w:rPr>
          <w:rFonts w:ascii="Exo 2" w:eastAsia="Times New Roman" w:hAnsi="Exo 2" w:cs="Times New Roman"/>
          <w:caps/>
          <w:color w:val="424242"/>
          <w:sz w:val="27"/>
          <w:szCs w:val="27"/>
          <w:lang w:eastAsia="ru-RU"/>
        </w:rPr>
      </w:pPr>
    </w:p>
    <w:p w:rsidR="008E54DA" w:rsidRPr="008E54DA" w:rsidRDefault="008E54DA" w:rsidP="008E54DA">
      <w:pPr>
        <w:shd w:val="clear" w:color="auto" w:fill="F5F5F5"/>
        <w:spacing w:after="0" w:line="536" w:lineRule="atLeast"/>
        <w:outlineLvl w:val="1"/>
        <w:rPr>
          <w:rFonts w:ascii="Exo 2" w:eastAsia="Times New Roman" w:hAnsi="Exo 2" w:cs="Times New Roman"/>
          <w:caps/>
          <w:color w:val="424242"/>
          <w:sz w:val="36"/>
          <w:szCs w:val="36"/>
          <w:lang w:eastAsia="ru-RU"/>
        </w:rPr>
      </w:pPr>
      <w:r w:rsidRPr="008E54DA">
        <w:rPr>
          <w:rFonts w:ascii="Exo 2" w:eastAsia="Times New Roman" w:hAnsi="Exo 2" w:cs="Times New Roman"/>
          <w:caps/>
          <w:color w:val="424242"/>
          <w:sz w:val="27"/>
          <w:szCs w:val="27"/>
          <w:lang w:eastAsia="ru-RU"/>
        </w:rPr>
        <w:lastRenderedPageBreak/>
        <w:t>ДЛЯ ПЕРЕДАЧИ ВМЕСТЕ С ДЕТАЛЬЮ ПОДГОТОВИТЬ СЛЕДУЮЩИЕ ДОКУМЕНТЫ</w:t>
      </w:r>
    </w:p>
    <w:p w:rsidR="008E54DA" w:rsidRPr="008E54DA" w:rsidRDefault="008E54DA" w:rsidP="008E54DA">
      <w:pPr>
        <w:numPr>
          <w:ilvl w:val="0"/>
          <w:numId w:val="5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0"/>
          <w:szCs w:val="20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Гарантийный лист</w:t>
      </w:r>
    </w:p>
    <w:p w:rsidR="008E54DA" w:rsidRPr="008E54DA" w:rsidRDefault="008E54DA" w:rsidP="008E54DA">
      <w:pPr>
        <w:numPr>
          <w:ilvl w:val="0"/>
          <w:numId w:val="5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0"/>
          <w:szCs w:val="20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>Копию заказ-наряда с синей печатью СТО</w:t>
      </w:r>
    </w:p>
    <w:p w:rsidR="008E54DA" w:rsidRPr="00B423F9" w:rsidRDefault="008E54DA" w:rsidP="008E4FF9">
      <w:pPr>
        <w:numPr>
          <w:ilvl w:val="0"/>
          <w:numId w:val="5"/>
        </w:numPr>
        <w:shd w:val="clear" w:color="auto" w:fill="F5F5F5"/>
        <w:spacing w:after="0" w:line="306" w:lineRule="atLeast"/>
        <w:ind w:left="600"/>
        <w:rPr>
          <w:rFonts w:ascii="Exo 2" w:eastAsia="Times New Roman" w:hAnsi="Exo 2" w:cs="Times New Roman"/>
          <w:color w:val="424242"/>
          <w:sz w:val="20"/>
          <w:szCs w:val="20"/>
          <w:lang w:eastAsia="ru-RU"/>
        </w:rPr>
      </w:pPr>
      <w:r w:rsidRPr="008E54DA">
        <w:rPr>
          <w:rFonts w:ascii="Exo 2" w:eastAsia="Times New Roman" w:hAnsi="Exo 2" w:cs="Times New Roman"/>
          <w:color w:val="424242"/>
          <w:sz w:val="24"/>
          <w:szCs w:val="24"/>
          <w:lang w:eastAsia="ru-RU"/>
        </w:rPr>
        <w:t xml:space="preserve">Акт рекламации </w:t>
      </w:r>
      <w:bookmarkStart w:id="0" w:name="_GoBack"/>
      <w:bookmarkEnd w:id="0"/>
    </w:p>
    <w:sectPr w:rsidR="008E54DA" w:rsidRPr="00B423F9" w:rsidSect="00B423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744"/>
    <w:multiLevelType w:val="multilevel"/>
    <w:tmpl w:val="7078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D4C06"/>
    <w:multiLevelType w:val="multilevel"/>
    <w:tmpl w:val="7078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244DE"/>
    <w:multiLevelType w:val="multilevel"/>
    <w:tmpl w:val="9392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46132C"/>
    <w:multiLevelType w:val="hybridMultilevel"/>
    <w:tmpl w:val="6F7C4A4C"/>
    <w:lvl w:ilvl="0" w:tplc="29E0C8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CE30F3D"/>
    <w:multiLevelType w:val="multilevel"/>
    <w:tmpl w:val="98F4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50D16"/>
    <w:multiLevelType w:val="multilevel"/>
    <w:tmpl w:val="879A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E62E7"/>
    <w:multiLevelType w:val="multilevel"/>
    <w:tmpl w:val="270E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A"/>
    <w:rsid w:val="00805DE2"/>
    <w:rsid w:val="008E54DA"/>
    <w:rsid w:val="00B423F9"/>
    <w:rsid w:val="00E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5664B-A0D1-45F2-8DB4-DF3785E9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5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E54DA"/>
    <w:rPr>
      <w:b/>
      <w:bCs/>
    </w:rPr>
  </w:style>
  <w:style w:type="paragraph" w:styleId="a4">
    <w:name w:val="List Paragraph"/>
    <w:basedOn w:val="a"/>
    <w:uiPriority w:val="34"/>
    <w:qFormat/>
    <w:rsid w:val="00B4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Воронин</dc:creator>
  <cp:keywords/>
  <dc:description/>
  <cp:lastModifiedBy>Василий Воронин</cp:lastModifiedBy>
  <cp:revision>2</cp:revision>
  <dcterms:created xsi:type="dcterms:W3CDTF">2018-05-29T20:36:00Z</dcterms:created>
  <dcterms:modified xsi:type="dcterms:W3CDTF">2018-05-29T21:02:00Z</dcterms:modified>
</cp:coreProperties>
</file>